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Controle de Consumo de Água e Gás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CONTROLE DE CONSUMO DE ÁGUA E GÁS POR UNIDADE</w:t>
        <w:br/>
        <w:br/>
        <w:t>Mês: ____________ / Ano: ________</w:t>
        <w:br/>
        <w:br/>
        <w:t>| Unidade | Consumo de Água (m³) | Consumo de Gás (m³) | Observações |</w:t>
        <w:br/>
        <w:t>|---------|------------------------|----------------------|-------------|</w:t>
        <w:br/>
        <w:t>| 101     |                        |                      |             |</w:t>
        <w:br/>
        <w:t>| 102     |                        |                      |             |</w:t>
        <w:br/>
        <w:t>| 201     |                        |                      |             |</w:t>
        <w:br/>
        <w:t>| ...     |                        |                      |             |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